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BBDDFA2" w14:textId="7866BD06" w:rsidR="00FE0B25" w:rsidRDefault="00FE0B25" w:rsidP="00FE0B25">
      <w:pPr>
        <w:pStyle w:val="Heading1"/>
        <w:numPr>
          <w:ilvl w:val="0"/>
          <w:numId w:val="2"/>
        </w:numPr>
      </w:pPr>
      <w:r>
        <w:t>Lecture 17</w:t>
      </w:r>
      <w:r>
        <w:t xml:space="preserve">: </w:t>
      </w:r>
      <w:r>
        <w:t>Computer Performance (Oct. 29)</w:t>
      </w:r>
    </w:p>
    <w:p w14:paraId="4F4E886A" w14:textId="77777777" w:rsidR="00FE0B25" w:rsidRDefault="00FE0B25" w:rsidP="00FE0B25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FE0B25">
        <w:rPr>
          <w:color w:val="000000" w:themeColor="text1"/>
        </w:rPr>
        <w:t xml:space="preserve">Latency: Time from an input to its corresponding output </w:t>
      </w:r>
    </w:p>
    <w:p w14:paraId="4ACD38DB" w14:textId="77777777" w:rsidR="00FE0B25" w:rsidRPr="00FE0B25" w:rsidRDefault="00FE0B25" w:rsidP="00FE0B25">
      <w:pPr>
        <w:pStyle w:val="ListParagraph"/>
        <w:numPr>
          <w:ilvl w:val="0"/>
          <w:numId w:val="4"/>
        </w:numPr>
      </w:pPr>
      <w:r w:rsidRPr="00FE0B25">
        <w:t xml:space="preserve">Throughput: The rate at which new outputs are generated </w:t>
      </w:r>
    </w:p>
    <w:p w14:paraId="387138E3" w14:textId="3845BD97" w:rsidR="00FE0B25" w:rsidRPr="00FE0B25" w:rsidRDefault="00FE0B25" w:rsidP="00FE0B25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FE0B25">
        <w:rPr>
          <w:color w:val="000000" w:themeColor="text1"/>
        </w:rPr>
        <w:t>Performance</w:t>
      </w:r>
      <w:r w:rsidRPr="00FE0B25">
        <w:rPr>
          <w:color w:val="000000" w:themeColor="text1"/>
        </w:rPr>
        <w:t xml:space="preserve"> </w:t>
      </w:r>
      <w:r w:rsidRPr="00FE0B25">
        <w:rPr>
          <w:color w:val="000000" w:themeColor="text1"/>
          <w:vertAlign w:val="subscript"/>
        </w:rPr>
        <w:t>x</w:t>
      </w:r>
      <w:r w:rsidRPr="00FE0B25">
        <w:rPr>
          <w:color w:val="000000" w:themeColor="text1"/>
          <w:position w:val="502"/>
          <w:sz w:val="26"/>
          <w:szCs w:val="26"/>
        </w:rPr>
        <w:t xml:space="preserve"> </w:t>
      </w:r>
      <w:r w:rsidRPr="00FE0B25">
        <w:rPr>
          <w:color w:val="000000" w:themeColor="text1"/>
        </w:rPr>
        <w:t xml:space="preserve">= Program Executions / Time(executions/sec) </w:t>
      </w:r>
    </w:p>
    <w:p w14:paraId="6A72E906" w14:textId="1A0C016A" w:rsidR="00FE0B25" w:rsidRDefault="00FE0B25" w:rsidP="00FE0B25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FE0B25">
        <w:rPr>
          <w:color w:val="000000" w:themeColor="text1"/>
        </w:rPr>
        <w:drawing>
          <wp:inline distT="0" distB="0" distL="0" distR="0" wp14:anchorId="599EF1DC" wp14:editId="1C789039">
            <wp:extent cx="2680335" cy="56785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11431" cy="57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BD17" w14:textId="77777777" w:rsidR="00FE0B25" w:rsidRPr="00FE0B25" w:rsidRDefault="00FE0B25" w:rsidP="00FE0B25">
      <w:pPr>
        <w:pStyle w:val="ListParagraph"/>
        <w:numPr>
          <w:ilvl w:val="0"/>
          <w:numId w:val="4"/>
        </w:numPr>
        <w:rPr>
          <w:rFonts w:ascii="Times New Roman" w:hAnsi="Times New Roman"/>
          <w:color w:val="000000" w:themeColor="text1"/>
        </w:rPr>
      </w:pPr>
      <w:r w:rsidRPr="00FE0B25">
        <w:rPr>
          <w:color w:val="000000" w:themeColor="text1"/>
        </w:rPr>
        <w:t xml:space="preserve">cycle time = time between rising edges of the clock = seconds per cycle </w:t>
      </w:r>
    </w:p>
    <w:p w14:paraId="377660C3" w14:textId="347706E1" w:rsidR="00FE0B25" w:rsidRPr="00FE0B25" w:rsidRDefault="00FE0B25" w:rsidP="00FE0B25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FE0B25">
        <w:rPr>
          <w:color w:val="000000" w:themeColor="text1"/>
        </w:rPr>
        <w:t xml:space="preserve">clock rate (frequency) = cycles per second (1 Hz. = 1 cycle/sec) </w:t>
      </w:r>
    </w:p>
    <w:p w14:paraId="584195E6" w14:textId="3FB0DA8B" w:rsidR="00FE0B25" w:rsidRDefault="00FE0B25" w:rsidP="00FE0B25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FE0B25">
        <w:rPr>
          <w:color w:val="000000" w:themeColor="text1"/>
        </w:rPr>
        <w:drawing>
          <wp:inline distT="0" distB="0" distL="0" distR="0" wp14:anchorId="7EBCCE20" wp14:editId="0D507AE5">
            <wp:extent cx="2566035" cy="102559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76069" cy="102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5D09" w14:textId="427AFC5C" w:rsidR="00FE0B25" w:rsidRDefault="00FE0B25" w:rsidP="00FE0B25">
      <w:pPr>
        <w:pStyle w:val="ListParagraph"/>
        <w:numPr>
          <w:ilvl w:val="0"/>
          <w:numId w:val="4"/>
        </w:numPr>
        <w:rPr>
          <w:color w:val="000000" w:themeColor="text1"/>
        </w:rPr>
      </w:pPr>
      <w:r>
        <w:rPr>
          <w:color w:val="000000" w:themeColor="text1"/>
        </w:rPr>
        <w:t>Cycles in a program</w:t>
      </w:r>
    </w:p>
    <w:p w14:paraId="2FB9273E" w14:textId="77777777" w:rsidR="00FE0B25" w:rsidRDefault="00FE0B25" w:rsidP="00FE0B25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FE0B25">
        <w:rPr>
          <w:color w:val="000000" w:themeColor="text1"/>
        </w:rPr>
        <w:t xml:space="preserve">cycle time </w:t>
      </w:r>
      <w:r>
        <w:rPr>
          <w:color w:val="000000" w:themeColor="text1"/>
        </w:rPr>
        <w:t>(seconds per cycle)</w:t>
      </w:r>
    </w:p>
    <w:p w14:paraId="1967F79D" w14:textId="77777777" w:rsidR="00FE0B25" w:rsidRDefault="00FE0B25" w:rsidP="00FE0B25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FE0B25">
        <w:rPr>
          <w:color w:val="000000" w:themeColor="text1"/>
        </w:rPr>
        <w:t xml:space="preserve">clock rate </w:t>
      </w:r>
      <w:r>
        <w:rPr>
          <w:color w:val="000000" w:themeColor="text1"/>
        </w:rPr>
        <w:t>(cycles per second)</w:t>
      </w:r>
    </w:p>
    <w:p w14:paraId="63DF95D6" w14:textId="4492FBCE" w:rsidR="00FE0B25" w:rsidRPr="00FE0B25" w:rsidRDefault="00FE0B25" w:rsidP="00FE0B25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FE0B25">
        <w:rPr>
          <w:color w:val="000000" w:themeColor="text1"/>
        </w:rPr>
        <w:t xml:space="preserve">CPI (average clocks per instruction) </w:t>
      </w:r>
    </w:p>
    <w:p w14:paraId="4FCBD4CB" w14:textId="77777777" w:rsidR="00FE0B25" w:rsidRPr="00FE0B25" w:rsidRDefault="00FE0B25" w:rsidP="00FE0B25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FE0B25">
        <w:rPr>
          <w:color w:val="000000" w:themeColor="text1"/>
        </w:rPr>
        <w:t>MIPS (millions of instructions per second)</w:t>
      </w:r>
    </w:p>
    <w:p w14:paraId="3BF85FAB" w14:textId="43A41AD4" w:rsidR="00FE0B25" w:rsidRDefault="00FE0B25" w:rsidP="00FE0B25">
      <w:pPr>
        <w:pStyle w:val="ListParagraph"/>
        <w:numPr>
          <w:ilvl w:val="0"/>
          <w:numId w:val="4"/>
        </w:numPr>
        <w:rPr>
          <w:color w:val="000000" w:themeColor="text1"/>
        </w:rPr>
      </w:pPr>
      <w:r>
        <w:rPr>
          <w:color w:val="000000" w:themeColor="text1"/>
        </w:rPr>
        <w:t>Amdhal’s Law</w:t>
      </w:r>
    </w:p>
    <w:p w14:paraId="31667BB2" w14:textId="77777777" w:rsidR="00FE0B25" w:rsidRDefault="00FE0B25" w:rsidP="00FE0B25">
      <w:pPr>
        <w:pStyle w:val="ListParagraph"/>
        <w:rPr>
          <w:color w:val="000000" w:themeColor="text1"/>
        </w:rPr>
      </w:pPr>
    </w:p>
    <w:p w14:paraId="016286F0" w14:textId="3AE72E5D" w:rsidR="00FE0B25" w:rsidRDefault="00FE0B25" w:rsidP="00FE0B25">
      <w:pPr>
        <w:pStyle w:val="Heading1"/>
        <w:numPr>
          <w:ilvl w:val="0"/>
          <w:numId w:val="2"/>
        </w:numPr>
      </w:pPr>
      <w:r>
        <w:t>Lecture 18</w:t>
      </w:r>
      <w:r>
        <w:t xml:space="preserve">: </w:t>
      </w:r>
      <w:r>
        <w:t>Pip</w:t>
      </w:r>
      <w:r>
        <w:t>e</w:t>
      </w:r>
      <w:r>
        <w:t>lining</w:t>
      </w:r>
      <w:r>
        <w:t xml:space="preserve"> (</w:t>
      </w:r>
      <w:r>
        <w:t>Nov. 3</w:t>
      </w:r>
      <w:r>
        <w:t>)</w:t>
      </w:r>
    </w:p>
    <w:p w14:paraId="51EA88EA" w14:textId="5976049A" w:rsidR="00FE0B25" w:rsidRDefault="004C5407" w:rsidP="004C5407">
      <w:pPr>
        <w:pStyle w:val="ListParagraph"/>
        <w:numPr>
          <w:ilvl w:val="0"/>
          <w:numId w:val="6"/>
        </w:numPr>
      </w:pPr>
      <w:r>
        <w:t>K-Stage Pipelining</w:t>
      </w:r>
    </w:p>
    <w:p w14:paraId="1F9B71E5" w14:textId="5D1FA72E" w:rsidR="004C5407" w:rsidRDefault="004C5407" w:rsidP="004C5407">
      <w:pPr>
        <w:pStyle w:val="ListParagraph"/>
        <w:numPr>
          <w:ilvl w:val="0"/>
          <w:numId w:val="6"/>
        </w:numPr>
      </w:pPr>
      <w:r>
        <w:t>Pipelining Methodology</w:t>
      </w:r>
    </w:p>
    <w:p w14:paraId="296D31E3" w14:textId="594D4628" w:rsidR="004C5407" w:rsidRDefault="004C5407" w:rsidP="004C5407">
      <w:pPr>
        <w:pStyle w:val="ListParagraph"/>
        <w:numPr>
          <w:ilvl w:val="0"/>
          <w:numId w:val="6"/>
        </w:numPr>
      </w:pPr>
      <w:r>
        <w:t>Other control structure approaches</w:t>
      </w:r>
    </w:p>
    <w:p w14:paraId="098548FA" w14:textId="7D6FDC73" w:rsidR="004C5407" w:rsidRPr="004C5407" w:rsidRDefault="004C5407" w:rsidP="004C5407">
      <w:pPr>
        <w:pStyle w:val="ListParagraph"/>
        <w:numPr>
          <w:ilvl w:val="0"/>
          <w:numId w:val="6"/>
        </w:numPr>
        <w:rPr>
          <w:rFonts w:eastAsiaTheme="minorEastAsia"/>
        </w:rPr>
      </w:pPr>
      <m:oMath>
        <m:r>
          <w:rPr>
            <w:rFonts w:ascii="Cambria Math" w:hAnsi="Cambria Math"/>
          </w:rPr>
          <m:t>T=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PD,REG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PD</m:t>
                </m:r>
              </m:sub>
            </m:sSub>
            <m:r>
              <w:rPr>
                <w:rFonts w:ascii="Cambria Math" w:hAnsi="Cambria Math"/>
              </w:rPr>
              <m:t>of slowest pipeline stage+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SETUP</m:t>
                </m:r>
              </m:sub>
            </m:sSub>
          </m:den>
        </m:f>
      </m:oMath>
    </w:p>
    <w:p w14:paraId="5747CBEA" w14:textId="49927973" w:rsidR="00FE0B25" w:rsidRPr="00FE0B25" w:rsidRDefault="004C5407" w:rsidP="00FE0B25">
      <w:pPr>
        <w:pStyle w:val="ListParagraph"/>
        <w:numPr>
          <w:ilvl w:val="0"/>
          <w:numId w:val="6"/>
        </w:numPr>
      </w:pPr>
      <m:oMath>
        <m:r>
          <w:rPr>
            <w:rFonts w:ascii="Cambria Math" w:hAnsi="Cambria Math"/>
          </w:rPr>
          <m:t>L=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</m:t>
            </m:r>
          </m:num>
          <m:den>
            <m:r>
              <w:rPr>
                <w:rFonts w:ascii="Cambria Math" w:hAnsi="Cambria Math"/>
              </w:rPr>
              <m:t>T</m:t>
            </m:r>
          </m:den>
        </m:f>
      </m:oMath>
      <w:bookmarkStart w:id="0" w:name="_GoBack"/>
      <w:bookmarkEnd w:id="0"/>
    </w:p>
    <w:p w14:paraId="2EB2373F" w14:textId="1338CC7A" w:rsidR="004C5407" w:rsidRDefault="004C5407" w:rsidP="004C5407">
      <w:pPr>
        <w:pStyle w:val="Heading1"/>
        <w:numPr>
          <w:ilvl w:val="0"/>
          <w:numId w:val="2"/>
        </w:numPr>
      </w:pPr>
      <w:r>
        <w:t xml:space="preserve">Lecture 18: Pipelining </w:t>
      </w:r>
      <w:r>
        <w:t xml:space="preserve">a CPU </w:t>
      </w:r>
      <w:r>
        <w:t>(</w:t>
      </w:r>
      <w:r>
        <w:t>Nov. 5</w:t>
      </w:r>
      <w:r>
        <w:t>)</w:t>
      </w:r>
    </w:p>
    <w:p w14:paraId="6DB4B70E" w14:textId="58038A89" w:rsidR="00C96FE6" w:rsidRDefault="004C5407" w:rsidP="00EF1B6E">
      <w:pPr>
        <w:pStyle w:val="ListParagraph"/>
        <w:numPr>
          <w:ilvl w:val="0"/>
          <w:numId w:val="7"/>
        </w:numPr>
      </w:pPr>
      <w:r>
        <w:t>Branch Decision Timing</w:t>
      </w:r>
    </w:p>
    <w:p w14:paraId="46CB74B6" w14:textId="3ED6D110" w:rsidR="00EF1B6E" w:rsidRDefault="00EF1B6E" w:rsidP="008C0327">
      <w:pPr>
        <w:pStyle w:val="ListParagraph"/>
        <w:numPr>
          <w:ilvl w:val="0"/>
          <w:numId w:val="7"/>
        </w:numPr>
      </w:pPr>
      <w:r>
        <w:t>Bypassing Paths</w:t>
      </w:r>
    </w:p>
    <w:p w14:paraId="21E0CB87" w14:textId="619C6052" w:rsidR="00EF1B6E" w:rsidRDefault="00EF1B6E" w:rsidP="00EF1B6E">
      <w:pPr>
        <w:pStyle w:val="Heading1"/>
        <w:numPr>
          <w:ilvl w:val="0"/>
          <w:numId w:val="2"/>
        </w:numPr>
      </w:pPr>
      <w:r>
        <w:t>Lecture 19</w:t>
      </w:r>
      <w:r>
        <w:t xml:space="preserve">: Pipelining </w:t>
      </w:r>
      <w:r>
        <w:t xml:space="preserve">Issues </w:t>
      </w:r>
      <w:r>
        <w:t>(</w:t>
      </w:r>
      <w:r>
        <w:t>Nov. 10</w:t>
      </w:r>
      <w:r>
        <w:t>)</w:t>
      </w:r>
    </w:p>
    <w:p w14:paraId="7AF69356" w14:textId="607F38FC" w:rsidR="00EF1B6E" w:rsidRDefault="00EF1B6E" w:rsidP="008C0327">
      <w:pPr>
        <w:pStyle w:val="ListParagraph"/>
        <w:numPr>
          <w:ilvl w:val="0"/>
          <w:numId w:val="8"/>
        </w:numPr>
      </w:pPr>
      <w:r>
        <w:t>Load Delays</w:t>
      </w:r>
    </w:p>
    <w:p w14:paraId="2F8BE430" w14:textId="20F26914" w:rsidR="008C0327" w:rsidRDefault="008C0327" w:rsidP="008C0327">
      <w:pPr>
        <w:pStyle w:val="ListParagraph"/>
        <w:numPr>
          <w:ilvl w:val="0"/>
          <w:numId w:val="8"/>
        </w:numPr>
      </w:pPr>
      <w:r>
        <w:t>Return address register writers</w:t>
      </w:r>
    </w:p>
    <w:p w14:paraId="2279BB80" w14:textId="331AF026" w:rsidR="008C0327" w:rsidRDefault="008C0327" w:rsidP="008C0327">
      <w:pPr>
        <w:pStyle w:val="ListParagraph"/>
        <w:numPr>
          <w:ilvl w:val="0"/>
          <w:numId w:val="8"/>
        </w:numPr>
      </w:pPr>
      <w:r>
        <w:t>JAL PC Bypasses</w:t>
      </w:r>
    </w:p>
    <w:p w14:paraId="521F37AA" w14:textId="12A76155" w:rsidR="008C0327" w:rsidRPr="00EF1B6E" w:rsidRDefault="008C0327" w:rsidP="008C0327">
      <w:pPr>
        <w:pStyle w:val="ListParagraph"/>
        <w:numPr>
          <w:ilvl w:val="0"/>
          <w:numId w:val="8"/>
        </w:numPr>
      </w:pPr>
      <w:r>
        <w:t>Pipelining Fallacy</w:t>
      </w:r>
    </w:p>
    <w:p w14:paraId="0E28548B" w14:textId="41D049ED" w:rsidR="008C0327" w:rsidRDefault="008C0327" w:rsidP="008C0327">
      <w:pPr>
        <w:pStyle w:val="Heading1"/>
        <w:numPr>
          <w:ilvl w:val="0"/>
          <w:numId w:val="2"/>
        </w:numPr>
      </w:pPr>
      <w:r>
        <w:lastRenderedPageBreak/>
        <w:t>L</w:t>
      </w:r>
      <w:r w:rsidR="00ED1DE1">
        <w:t>ecture 21</w:t>
      </w:r>
      <w:r>
        <w:t xml:space="preserve">: </w:t>
      </w:r>
      <w:r w:rsidR="00ED1DE1">
        <w:t>Memory Hierarchy</w:t>
      </w:r>
      <w:r>
        <w:t xml:space="preserve"> (</w:t>
      </w:r>
      <w:r w:rsidR="00ED1DE1">
        <w:t xml:space="preserve">Nov. </w:t>
      </w:r>
      <w:r w:rsidR="001D699B">
        <w:t>12</w:t>
      </w:r>
      <w:r>
        <w:t>)</w:t>
      </w:r>
    </w:p>
    <w:p w14:paraId="06495019" w14:textId="1A6C62BE" w:rsidR="00EF1B6E" w:rsidRDefault="008C0327" w:rsidP="001D699B">
      <w:pPr>
        <w:pStyle w:val="ListParagraph"/>
        <w:numPr>
          <w:ilvl w:val="0"/>
          <w:numId w:val="9"/>
        </w:numPr>
      </w:pPr>
      <w:r>
        <w:t>Solid-State Disks</w:t>
      </w:r>
    </w:p>
    <w:p w14:paraId="712918AE" w14:textId="502FEA01" w:rsidR="008C0327" w:rsidRDefault="00ED1DE1" w:rsidP="001D699B">
      <w:pPr>
        <w:pStyle w:val="ListParagraph"/>
        <w:numPr>
          <w:ilvl w:val="0"/>
          <w:numId w:val="9"/>
        </w:numPr>
      </w:pPr>
      <w:r>
        <w:t>Introduction of cache</w:t>
      </w:r>
    </w:p>
    <w:p w14:paraId="70CBA96F" w14:textId="16B29DBC" w:rsidR="00ED1DE1" w:rsidRDefault="00ED1DE1" w:rsidP="001D699B">
      <w:pPr>
        <w:pStyle w:val="ListParagraph"/>
        <w:numPr>
          <w:ilvl w:val="0"/>
          <w:numId w:val="9"/>
        </w:numPr>
      </w:pPr>
      <w:r>
        <w:t>Locality of reference equation</w:t>
      </w:r>
    </w:p>
    <w:p w14:paraId="59310ABE" w14:textId="5E3AFA7A" w:rsidR="00ED1DE1" w:rsidRDefault="00ED1DE1" w:rsidP="001D699B">
      <w:pPr>
        <w:pStyle w:val="ListParagraph"/>
        <w:numPr>
          <w:ilvl w:val="0"/>
          <w:numId w:val="9"/>
        </w:numPr>
      </w:pPr>
      <w:r>
        <w:t>Typical Memory of Reference Pattern</w:t>
      </w:r>
    </w:p>
    <w:p w14:paraId="5D59EF37" w14:textId="11C9BB81" w:rsidR="00ED1DE1" w:rsidRDefault="00ED1DE1" w:rsidP="001D699B">
      <w:pPr>
        <w:pStyle w:val="ListParagraph"/>
        <w:numPr>
          <w:ilvl w:val="1"/>
          <w:numId w:val="9"/>
        </w:numPr>
      </w:pPr>
      <w:r>
        <w:t>Memory Trace</w:t>
      </w:r>
    </w:p>
    <w:p w14:paraId="259E68E8" w14:textId="2D20CB0E" w:rsidR="00ED1DE1" w:rsidRDefault="00ED1DE1" w:rsidP="001D699B">
      <w:pPr>
        <w:pStyle w:val="ListParagraph"/>
        <w:numPr>
          <w:ilvl w:val="1"/>
          <w:numId w:val="9"/>
        </w:numPr>
      </w:pPr>
      <w:r>
        <w:t>Temporal Locality</w:t>
      </w:r>
    </w:p>
    <w:p w14:paraId="669230DD" w14:textId="0DD60330" w:rsidR="00ED1DE1" w:rsidRDefault="00ED1DE1" w:rsidP="001D699B">
      <w:pPr>
        <w:pStyle w:val="ListParagraph"/>
        <w:numPr>
          <w:ilvl w:val="1"/>
          <w:numId w:val="9"/>
        </w:numPr>
      </w:pPr>
      <w:r>
        <w:t>Spatial Locality</w:t>
      </w:r>
    </w:p>
    <w:p w14:paraId="5C133E3D" w14:textId="42CD4C35" w:rsidR="00ED1DE1" w:rsidRDefault="00ED1DE1" w:rsidP="001D699B">
      <w:pPr>
        <w:pStyle w:val="ListParagraph"/>
        <w:numPr>
          <w:ilvl w:val="0"/>
          <w:numId w:val="9"/>
        </w:numPr>
      </w:pPr>
      <w:r>
        <w:t>Cache average access time</w:t>
      </w:r>
    </w:p>
    <w:p w14:paraId="7B4E9B40" w14:textId="59BF9D34" w:rsidR="00ED1DE1" w:rsidRDefault="001D699B">
      <w:r>
        <w:t>Tag, word, and line size</w:t>
      </w:r>
    </w:p>
    <w:p w14:paraId="1FA6B6CD" w14:textId="160D9192" w:rsidR="001D699B" w:rsidRDefault="001D699B">
      <w:r>
        <w:t>Direct map cache</w:t>
      </w:r>
    </w:p>
    <w:p w14:paraId="26FEBFB7" w14:textId="1D8CE8EB" w:rsidR="001D699B" w:rsidRDefault="001D699B">
      <w:r>
        <w:t>Associativity</w:t>
      </w:r>
    </w:p>
    <w:p w14:paraId="11751495" w14:textId="2B4E77E1" w:rsidR="001D699B" w:rsidRDefault="001D699B" w:rsidP="001D699B">
      <w:pPr>
        <w:pStyle w:val="Heading1"/>
        <w:numPr>
          <w:ilvl w:val="0"/>
          <w:numId w:val="2"/>
        </w:numPr>
      </w:pPr>
      <w:r>
        <w:t>L</w:t>
      </w:r>
      <w:r>
        <w:t>ecture 22</w:t>
      </w:r>
      <w:r>
        <w:t xml:space="preserve">: </w:t>
      </w:r>
      <w:r>
        <w:t xml:space="preserve">Caches </w:t>
      </w:r>
      <w:r>
        <w:t xml:space="preserve">(Nov. </w:t>
      </w:r>
      <w:r w:rsidR="008A1014">
        <w:t>19</w:t>
      </w:r>
      <w:r>
        <w:t>)</w:t>
      </w:r>
    </w:p>
    <w:p w14:paraId="21964976" w14:textId="097D938A" w:rsidR="001D699B" w:rsidRDefault="001D699B" w:rsidP="008A1014">
      <w:pPr>
        <w:pStyle w:val="ListParagraph"/>
        <w:numPr>
          <w:ilvl w:val="0"/>
          <w:numId w:val="10"/>
        </w:numPr>
      </w:pPr>
      <w:r>
        <w:t>Comparison Logic</w:t>
      </w:r>
    </w:p>
    <w:p w14:paraId="02B233E5" w14:textId="3FFAFAA6" w:rsidR="001D699B" w:rsidRDefault="001D699B" w:rsidP="008A1014">
      <w:pPr>
        <w:pStyle w:val="ListParagraph"/>
        <w:numPr>
          <w:ilvl w:val="0"/>
          <w:numId w:val="10"/>
        </w:numPr>
      </w:pPr>
      <w:r>
        <w:t>Storage Overhead</w:t>
      </w:r>
    </w:p>
    <w:p w14:paraId="3191C338" w14:textId="1C3E569C" w:rsidR="001D699B" w:rsidRDefault="001D699B" w:rsidP="008A1014">
      <w:pPr>
        <w:pStyle w:val="ListParagraph"/>
        <w:numPr>
          <w:ilvl w:val="0"/>
          <w:numId w:val="10"/>
        </w:numPr>
      </w:pPr>
      <w:r>
        <w:t>Block Size and miss rates</w:t>
      </w:r>
      <w:r w:rsidR="008A1014">
        <w:t xml:space="preserve"> – exploits spatial locality, but if blocks are too large it loses benefit</w:t>
      </w:r>
    </w:p>
    <w:p w14:paraId="1A6E8F8E" w14:textId="0385567F" w:rsidR="001D699B" w:rsidRDefault="001D699B" w:rsidP="008A1014">
      <w:pPr>
        <w:pStyle w:val="ListParagraph"/>
        <w:numPr>
          <w:ilvl w:val="0"/>
          <w:numId w:val="10"/>
        </w:numPr>
      </w:pPr>
      <w:r>
        <w:t>Direct map cache chart</w:t>
      </w:r>
    </w:p>
    <w:p w14:paraId="163828E3" w14:textId="0C422F31" w:rsidR="001D699B" w:rsidRDefault="001D699B" w:rsidP="008A1014">
      <w:pPr>
        <w:pStyle w:val="ListParagraph"/>
        <w:numPr>
          <w:ilvl w:val="0"/>
          <w:numId w:val="10"/>
        </w:numPr>
      </w:pPr>
      <w:r>
        <w:t>Fully-Assoc. vs. Direct Map comparison</w:t>
      </w:r>
    </w:p>
    <w:p w14:paraId="2D540B4C" w14:textId="2614C5E7" w:rsidR="001D699B" w:rsidRDefault="008A1014" w:rsidP="008A1014">
      <w:pPr>
        <w:pStyle w:val="ListParagraph"/>
        <w:numPr>
          <w:ilvl w:val="0"/>
          <w:numId w:val="10"/>
        </w:numPr>
      </w:pPr>
      <w:r>
        <w:t>Replacement strategies for cache</w:t>
      </w:r>
    </w:p>
    <w:p w14:paraId="0DFC60A8" w14:textId="45CC8AF0" w:rsidR="008A1014" w:rsidRDefault="008A1014" w:rsidP="008A1014">
      <w:pPr>
        <w:pStyle w:val="ListParagraph"/>
        <w:numPr>
          <w:ilvl w:val="1"/>
          <w:numId w:val="10"/>
        </w:numPr>
      </w:pPr>
      <w:r>
        <w:t>LRU – least recently used</w:t>
      </w:r>
    </w:p>
    <w:p w14:paraId="131076B3" w14:textId="0814D02C" w:rsidR="008A1014" w:rsidRDefault="008A1014" w:rsidP="008A1014">
      <w:pPr>
        <w:pStyle w:val="ListParagraph"/>
        <w:numPr>
          <w:ilvl w:val="1"/>
          <w:numId w:val="10"/>
        </w:numPr>
      </w:pPr>
      <w:r>
        <w:t>FIFO/LRR – First in first out/least-recently replaced</w:t>
      </w:r>
    </w:p>
    <w:p w14:paraId="6D1FB8F9" w14:textId="255C3B20" w:rsidR="008A1014" w:rsidRDefault="008A1014" w:rsidP="008A1014">
      <w:pPr>
        <w:pStyle w:val="ListParagraph"/>
        <w:numPr>
          <w:ilvl w:val="1"/>
          <w:numId w:val="10"/>
        </w:numPr>
      </w:pPr>
      <w:r>
        <w:t>Random</w:t>
      </w:r>
    </w:p>
    <w:p w14:paraId="50E7FCF0" w14:textId="1D021AF6" w:rsidR="008A1014" w:rsidRDefault="008A1014" w:rsidP="008A1014">
      <w:pPr>
        <w:pStyle w:val="ListParagraph"/>
        <w:numPr>
          <w:ilvl w:val="0"/>
          <w:numId w:val="10"/>
        </w:numPr>
      </w:pPr>
      <w:r>
        <w:t>Handling WRITES</w:t>
      </w:r>
    </w:p>
    <w:p w14:paraId="09F527BC" w14:textId="118688B9" w:rsidR="008A1014" w:rsidRDefault="008A1014" w:rsidP="008A1014">
      <w:pPr>
        <w:pStyle w:val="ListParagraph"/>
        <w:numPr>
          <w:ilvl w:val="0"/>
          <w:numId w:val="10"/>
        </w:numPr>
      </w:pPr>
      <w:r>
        <w:t>Dirty Bits</w:t>
      </w:r>
    </w:p>
    <w:p w14:paraId="74D103AA" w14:textId="04CD5BED" w:rsidR="008A1014" w:rsidRDefault="008A1014" w:rsidP="008A1014">
      <w:pPr>
        <w:pStyle w:val="ListParagraph"/>
        <w:numPr>
          <w:ilvl w:val="0"/>
          <w:numId w:val="10"/>
        </w:numPr>
      </w:pPr>
      <w:r>
        <w:t>Write buffers</w:t>
      </w:r>
    </w:p>
    <w:p w14:paraId="7137CD56" w14:textId="67736725" w:rsidR="008A1014" w:rsidRDefault="008A1014" w:rsidP="008A1014">
      <w:pPr>
        <w:pStyle w:val="ListParagraph"/>
        <w:numPr>
          <w:ilvl w:val="0"/>
          <w:numId w:val="10"/>
        </w:numPr>
      </w:pPr>
      <w:r>
        <w:t>Cache benchmarking</w:t>
      </w:r>
    </w:p>
    <w:p w14:paraId="59469769" w14:textId="1863E579" w:rsidR="008A1014" w:rsidRDefault="008A1014" w:rsidP="008A1014">
      <w:pPr>
        <w:pStyle w:val="Heading1"/>
        <w:numPr>
          <w:ilvl w:val="0"/>
          <w:numId w:val="2"/>
        </w:numPr>
      </w:pPr>
      <w:r>
        <w:t>L</w:t>
      </w:r>
      <w:r>
        <w:t>ecture 23</w:t>
      </w:r>
      <w:r>
        <w:t xml:space="preserve">: </w:t>
      </w:r>
      <w:r>
        <w:t>Virtual Memory</w:t>
      </w:r>
      <w:r>
        <w:t xml:space="preserve"> (Nov. </w:t>
      </w:r>
      <w:r>
        <w:t>24</w:t>
      </w:r>
      <w:r>
        <w:t>)</w:t>
      </w:r>
    </w:p>
    <w:p w14:paraId="554C33FD" w14:textId="7B5B30D8" w:rsidR="008A1014" w:rsidRDefault="008A1014" w:rsidP="00C843EC">
      <w:pPr>
        <w:pStyle w:val="ListParagraph"/>
        <w:numPr>
          <w:ilvl w:val="0"/>
          <w:numId w:val="12"/>
        </w:numPr>
      </w:pPr>
      <w:r>
        <w:t>Virtual memory uses RAM as cache to increase cache storage pool</w:t>
      </w:r>
    </w:p>
    <w:p w14:paraId="32B5967E" w14:textId="77777777" w:rsidR="008A1014" w:rsidRDefault="008A1014"/>
    <w:p w14:paraId="30F24D03" w14:textId="5AB7F4EE" w:rsidR="008A1014" w:rsidRDefault="008A1014" w:rsidP="008A1014">
      <w:pPr>
        <w:pStyle w:val="Heading1"/>
        <w:numPr>
          <w:ilvl w:val="0"/>
          <w:numId w:val="2"/>
        </w:numPr>
      </w:pPr>
      <w:r>
        <w:t>L</w:t>
      </w:r>
      <w:r>
        <w:t>ecture 24</w:t>
      </w:r>
      <w:r>
        <w:t xml:space="preserve">: </w:t>
      </w:r>
      <w:r>
        <w:t>Virtual CPU’s and OS Kernels</w:t>
      </w:r>
      <w:r>
        <w:t xml:space="preserve"> (Nov. </w:t>
      </w:r>
      <w:r>
        <w:t>26</w:t>
      </w:r>
      <w:r>
        <w:t>)</w:t>
      </w:r>
    </w:p>
    <w:p w14:paraId="746DBCD6" w14:textId="49A5ACCF" w:rsidR="008A1014" w:rsidRDefault="008A1014" w:rsidP="00C843EC">
      <w:pPr>
        <w:pStyle w:val="ListParagraph"/>
        <w:numPr>
          <w:ilvl w:val="0"/>
          <w:numId w:val="11"/>
        </w:numPr>
      </w:pPr>
      <w:r>
        <w:t>Stack-Based Interrupt Handling</w:t>
      </w:r>
    </w:p>
    <w:p w14:paraId="610C1002" w14:textId="6E263B37" w:rsidR="008A1014" w:rsidRDefault="008A1014" w:rsidP="00C843EC">
      <w:pPr>
        <w:pStyle w:val="ListParagraph"/>
        <w:numPr>
          <w:ilvl w:val="0"/>
          <w:numId w:val="11"/>
        </w:numPr>
      </w:pPr>
      <w:r>
        <w:t>Time-sharing</w:t>
      </w:r>
    </w:p>
    <w:p w14:paraId="26CEFF56" w14:textId="0A1E2C13" w:rsidR="008A1014" w:rsidRDefault="00C843EC" w:rsidP="00C843EC">
      <w:pPr>
        <w:pStyle w:val="ListParagraph"/>
        <w:numPr>
          <w:ilvl w:val="0"/>
          <w:numId w:val="11"/>
        </w:numPr>
      </w:pPr>
      <w:r>
        <w:t xml:space="preserve">ReadKey SYSCALL – system call -- </w:t>
      </w:r>
      <w:r w:rsidRPr="00C843EC">
        <w:t>an instruction that transfers control to the kernel so it can satisfy some user request. Kernel returns to user program when request is complete.</w:t>
      </w:r>
    </w:p>
    <w:p w14:paraId="428D9544" w14:textId="5152633A" w:rsidR="00C843EC" w:rsidRDefault="00C843EC" w:rsidP="00C843EC">
      <w:pPr>
        <w:pStyle w:val="ListParagraph"/>
        <w:numPr>
          <w:ilvl w:val="0"/>
          <w:numId w:val="11"/>
        </w:numPr>
      </w:pPr>
      <w:r>
        <w:t>Scheduling</w:t>
      </w:r>
    </w:p>
    <w:p w14:paraId="4CA42CAA" w14:textId="77777777" w:rsidR="00C843EC" w:rsidRDefault="00C843EC"/>
    <w:p w14:paraId="46EBB022" w14:textId="77777777" w:rsidR="00C843EC" w:rsidRDefault="00C843EC"/>
    <w:sectPr w:rsidR="00C843EC" w:rsidSect="007355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31257D"/>
    <w:multiLevelType w:val="hybridMultilevel"/>
    <w:tmpl w:val="C1E021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094986"/>
    <w:multiLevelType w:val="hybridMultilevel"/>
    <w:tmpl w:val="96D4E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6567B6"/>
    <w:multiLevelType w:val="hybridMultilevel"/>
    <w:tmpl w:val="B35C70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D36E23"/>
    <w:multiLevelType w:val="hybridMultilevel"/>
    <w:tmpl w:val="7C1491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E8D30B7"/>
    <w:multiLevelType w:val="hybridMultilevel"/>
    <w:tmpl w:val="12188E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04D681A"/>
    <w:multiLevelType w:val="hybridMultilevel"/>
    <w:tmpl w:val="F6060C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493573C"/>
    <w:multiLevelType w:val="multilevel"/>
    <w:tmpl w:val="C0E6BE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3A4D5221"/>
    <w:multiLevelType w:val="hybridMultilevel"/>
    <w:tmpl w:val="2AF438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C2C1A1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>
    <w:nsid w:val="4727666C"/>
    <w:multiLevelType w:val="hybridMultilevel"/>
    <w:tmpl w:val="21E80A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0B4306F"/>
    <w:multiLevelType w:val="hybridMultilevel"/>
    <w:tmpl w:val="C45805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FBB17BD"/>
    <w:multiLevelType w:val="multilevel"/>
    <w:tmpl w:val="04090027"/>
    <w:lvl w:ilvl="0">
      <w:start w:val="1"/>
      <w:numFmt w:val="upperRoman"/>
      <w:pStyle w:val="Heading1"/>
      <w:lvlText w:val="%1."/>
      <w:lvlJc w:val="left"/>
      <w:pPr>
        <w:ind w:left="0" w:firstLine="0"/>
      </w:pPr>
    </w:lvl>
    <w:lvl w:ilvl="1">
      <w:start w:val="1"/>
      <w:numFmt w:val="upperLetter"/>
      <w:pStyle w:val="Heading2"/>
      <w:lvlText w:val="%2."/>
      <w:lvlJc w:val="left"/>
      <w:pPr>
        <w:ind w:left="720" w:firstLine="0"/>
      </w:pPr>
    </w:lvl>
    <w:lvl w:ilvl="2">
      <w:start w:val="1"/>
      <w:numFmt w:val="decimal"/>
      <w:pStyle w:val="Heading3"/>
      <w:lvlText w:val="%3."/>
      <w:lvlJc w:val="left"/>
      <w:pPr>
        <w:ind w:left="1440" w:firstLine="0"/>
      </w:pPr>
    </w:lvl>
    <w:lvl w:ilvl="3">
      <w:start w:val="1"/>
      <w:numFmt w:val="lowerLetter"/>
      <w:pStyle w:val="Heading4"/>
      <w:lvlText w:val="%4)"/>
      <w:lvlJc w:val="left"/>
      <w:pPr>
        <w:ind w:left="2160" w:firstLine="0"/>
      </w:pPr>
    </w:lvl>
    <w:lvl w:ilvl="4">
      <w:start w:val="1"/>
      <w:numFmt w:val="decimal"/>
      <w:pStyle w:val="Heading5"/>
      <w:lvlText w:val="(%5)"/>
      <w:lvlJc w:val="left"/>
      <w:pPr>
        <w:ind w:left="2880" w:firstLine="0"/>
      </w:p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</w:lvl>
  </w:abstractNum>
  <w:num w:numId="1">
    <w:abstractNumId w:val="11"/>
  </w:num>
  <w:num w:numId="2">
    <w:abstractNumId w:val="8"/>
  </w:num>
  <w:num w:numId="3">
    <w:abstractNumId w:val="3"/>
  </w:num>
  <w:num w:numId="4">
    <w:abstractNumId w:val="2"/>
  </w:num>
  <w:num w:numId="5">
    <w:abstractNumId w:val="6"/>
  </w:num>
  <w:num w:numId="6">
    <w:abstractNumId w:val="1"/>
  </w:num>
  <w:num w:numId="7">
    <w:abstractNumId w:val="9"/>
  </w:num>
  <w:num w:numId="8">
    <w:abstractNumId w:val="7"/>
  </w:num>
  <w:num w:numId="9">
    <w:abstractNumId w:val="5"/>
  </w:num>
  <w:num w:numId="10">
    <w:abstractNumId w:val="4"/>
  </w:num>
  <w:num w:numId="11">
    <w:abstractNumId w:val="10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4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6B34"/>
    <w:rsid w:val="001D699B"/>
    <w:rsid w:val="004C5407"/>
    <w:rsid w:val="007355E2"/>
    <w:rsid w:val="008A1014"/>
    <w:rsid w:val="008C0327"/>
    <w:rsid w:val="00C76B34"/>
    <w:rsid w:val="00C843EC"/>
    <w:rsid w:val="00C96FE6"/>
    <w:rsid w:val="00ED1DE1"/>
    <w:rsid w:val="00EF1B6E"/>
    <w:rsid w:val="00FE0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F5D2E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0B25"/>
    <w:pPr>
      <w:keepNext/>
      <w:keepLines/>
      <w:numPr>
        <w:numId w:val="1"/>
      </w:numPr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E0B25"/>
    <w:pPr>
      <w:keepNext/>
      <w:keepLines/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E0B25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0B25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0B25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0B25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0B25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0B25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0B25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0B2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E0B2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E0B25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0B2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0B25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0B25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0B2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0B2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0B2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rmalWeb">
    <w:name w:val="Normal (Web)"/>
    <w:basedOn w:val="Normal"/>
    <w:uiPriority w:val="99"/>
    <w:semiHidden/>
    <w:unhideWhenUsed/>
    <w:rsid w:val="00FE0B25"/>
    <w:pPr>
      <w:spacing w:before="100" w:beforeAutospacing="1" w:after="100" w:afterAutospacing="1"/>
    </w:pPr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FE0B25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C540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604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8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632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509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17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4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76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207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710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2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19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772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164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46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4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725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477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024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31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3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474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732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43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9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546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046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754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14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7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803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66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656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28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5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37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789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488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62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2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567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037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08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15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222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606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290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56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3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793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731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</Pages>
  <Words>301</Words>
  <Characters>1718</Characters>
  <Application>Microsoft Macintosh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/>
      <vt:lpstr>Lecture 17: Computer Performance (Oct. 29)</vt:lpstr>
      <vt:lpstr>Lecture 18: Pipelining (Nov. 3)</vt:lpstr>
      <vt:lpstr>Lecture 18: Pipelining a CPU (Nov. 5)</vt:lpstr>
      <vt:lpstr>Lecture 19: Pipelining Issues (Nov. 10)</vt:lpstr>
      <vt:lpstr>Lecture 21: Memory Hierarchy (Nov. 12)</vt:lpstr>
      <vt:lpstr>Lecture 22: Caches (Nov. 19)</vt:lpstr>
      <vt:lpstr>Lecture 23: Virtual Memory (Nov. 24)</vt:lpstr>
      <vt:lpstr>Lecture 24: Virtual CPU’s and OS Kernels (Nov. 26)</vt:lpstr>
    </vt:vector>
  </TitlesOfParts>
  <LinksUpToDate>false</LinksUpToDate>
  <CharactersWithSpaces>2015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Krause</dc:creator>
  <cp:keywords/>
  <dc:description/>
  <cp:lastModifiedBy>Matthew Krause</cp:lastModifiedBy>
  <cp:revision>2</cp:revision>
  <dcterms:created xsi:type="dcterms:W3CDTF">2015-12-04T22:50:00Z</dcterms:created>
  <dcterms:modified xsi:type="dcterms:W3CDTF">2015-12-05T00:05:00Z</dcterms:modified>
</cp:coreProperties>
</file>